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47C4" w14:textId="1A12D0D9" w:rsidR="00024F19" w:rsidRDefault="00024F19" w:rsidP="00024F19">
      <w:pPr>
        <w:spacing w:line="360" w:lineRule="auto"/>
        <w:jc w:val="right"/>
        <w:rPr>
          <w:rFonts w:ascii="Arial Narrow" w:hAnsi="Arial Narrow" w:cs="Calibri"/>
          <w:b/>
          <w:szCs w:val="24"/>
          <w:lang w:val="fr-FR"/>
        </w:rPr>
      </w:pPr>
      <w:r w:rsidRPr="003E613B">
        <w:rPr>
          <w:rFonts w:ascii="Arial Narrow" w:hAnsi="Arial Narrow" w:cs="Calibri"/>
          <w:b/>
          <w:szCs w:val="24"/>
          <w:lang w:val="fr-FR"/>
        </w:rPr>
        <w:t>An</w:t>
      </w:r>
      <w:r w:rsidR="007B2593">
        <w:rPr>
          <w:rFonts w:ascii="Arial Narrow" w:hAnsi="Arial Narrow" w:cs="Calibri"/>
          <w:b/>
          <w:szCs w:val="24"/>
          <w:lang w:val="fr-FR"/>
        </w:rPr>
        <w:t>nex</w:t>
      </w:r>
      <w:r w:rsidRPr="003E613B">
        <w:rPr>
          <w:rFonts w:ascii="Arial Narrow" w:hAnsi="Arial Narrow" w:cs="Calibri"/>
          <w:b/>
          <w:szCs w:val="24"/>
          <w:lang w:val="fr-FR"/>
        </w:rPr>
        <w:t xml:space="preserve"> 6</w:t>
      </w:r>
    </w:p>
    <w:p w14:paraId="3DB26A4B" w14:textId="77777777" w:rsidR="007B2593" w:rsidRPr="003E613B" w:rsidRDefault="007B2593" w:rsidP="00024F19">
      <w:pPr>
        <w:spacing w:line="360" w:lineRule="auto"/>
        <w:jc w:val="right"/>
        <w:rPr>
          <w:rFonts w:ascii="Arial Narrow" w:hAnsi="Arial Narrow" w:cs="Calibri"/>
          <w:b/>
          <w:szCs w:val="24"/>
          <w:lang w:val="fr-FR"/>
        </w:rPr>
      </w:pPr>
    </w:p>
    <w:p w14:paraId="529A7ED9" w14:textId="77675160" w:rsidR="00024F19" w:rsidRPr="003E613B" w:rsidRDefault="007B2593" w:rsidP="00024F19">
      <w:pPr>
        <w:spacing w:after="0" w:line="288" w:lineRule="auto"/>
        <w:jc w:val="center"/>
        <w:rPr>
          <w:rFonts w:ascii="Arial Narrow" w:hAnsi="Arial Narrow" w:cs="Calibri"/>
          <w:b/>
          <w:szCs w:val="24"/>
          <w:lang w:val="fr-FR"/>
        </w:rPr>
      </w:pPr>
      <w:r w:rsidRPr="007B2593">
        <w:rPr>
          <w:rFonts w:ascii="Arial Narrow" w:hAnsi="Arial Narrow" w:cs="Calibri"/>
          <w:b/>
          <w:szCs w:val="24"/>
        </w:rPr>
        <w:t>Self-declaration regarding the authenticity of documents submitted for the admission file</w:t>
      </w:r>
      <w:r w:rsidRPr="007B2593">
        <w:rPr>
          <w:rFonts w:ascii="Arial Narrow" w:hAnsi="Arial Narrow" w:cs="Calibri"/>
          <w:b/>
          <w:szCs w:val="24"/>
        </w:rPr>
        <w:br/>
        <w:t>at “Dunărea de Jos” University of Galați</w:t>
      </w:r>
    </w:p>
    <w:p w14:paraId="0C012B1E" w14:textId="77777777" w:rsidR="00024F19" w:rsidRPr="003E613B" w:rsidRDefault="00024F19" w:rsidP="00024F19">
      <w:pPr>
        <w:spacing w:line="360" w:lineRule="auto"/>
        <w:ind w:left="2160" w:firstLine="720"/>
        <w:rPr>
          <w:rFonts w:ascii="Arial Narrow" w:hAnsi="Arial Narrow" w:cs="Calibri"/>
          <w:b/>
          <w:szCs w:val="24"/>
          <w:lang w:val="fr-FR"/>
        </w:rPr>
      </w:pPr>
    </w:p>
    <w:p w14:paraId="23DFE109" w14:textId="58CE1E1F" w:rsidR="00024F19" w:rsidRPr="00941B7C" w:rsidRDefault="007B2593" w:rsidP="00024F19">
      <w:pPr>
        <w:spacing w:after="0" w:line="360" w:lineRule="auto"/>
        <w:ind w:firstLine="720"/>
        <w:rPr>
          <w:rFonts w:ascii="Arial Narrow" w:hAnsi="Arial Narrow" w:cs="Calibri"/>
          <w:lang w:val="en-GB"/>
        </w:rPr>
      </w:pPr>
      <w:r w:rsidRPr="007B2593">
        <w:rPr>
          <w:rFonts w:ascii="Arial Narrow" w:hAnsi="Arial Narrow" w:cs="Calibri"/>
          <w:lang w:val="en-GB"/>
        </w:rPr>
        <w:t>I, the undersigned, (surname)</w:t>
      </w:r>
      <w:r w:rsidR="003E613B" w:rsidRPr="00941B7C">
        <w:rPr>
          <w:rFonts w:ascii="Arial Narrow" w:hAnsi="Arial Narrow" w:cs="Calibri"/>
          <w:lang w:val="en-GB"/>
        </w:rPr>
        <w:t xml:space="preserve">  </w:t>
      </w:r>
      <w:r w:rsidR="00024F19" w:rsidRPr="00941B7C">
        <w:rPr>
          <w:rFonts w:ascii="Arial Narrow" w:hAnsi="Arial Narrow" w:cs="Calibri"/>
          <w:lang w:val="en-GB"/>
        </w:rPr>
        <w:t xml:space="preserve"> ___</w:t>
      </w:r>
      <w:r w:rsidR="003E613B" w:rsidRPr="00941B7C">
        <w:rPr>
          <w:rFonts w:ascii="Arial Narrow" w:hAnsi="Arial Narrow" w:cs="Calibri"/>
          <w:lang w:val="en-GB"/>
        </w:rPr>
        <w:t>____________________</w:t>
      </w:r>
      <w:r w:rsidR="00024F19" w:rsidRPr="00941B7C">
        <w:rPr>
          <w:rFonts w:ascii="Arial Narrow" w:hAnsi="Arial Narrow" w:cs="Calibri"/>
          <w:lang w:val="en-GB"/>
        </w:rPr>
        <w:t>__________________________</w:t>
      </w:r>
      <w:r w:rsidR="003E613B" w:rsidRPr="00941B7C">
        <w:rPr>
          <w:rFonts w:ascii="Arial Narrow" w:hAnsi="Arial Narrow" w:cs="Calibri"/>
          <w:lang w:val="en-GB"/>
        </w:rPr>
        <w:t>___</w:t>
      </w:r>
      <w:r w:rsidR="00024F19" w:rsidRPr="00941B7C">
        <w:rPr>
          <w:rFonts w:ascii="Arial Narrow" w:hAnsi="Arial Narrow" w:cs="Calibri"/>
          <w:lang w:val="en-GB"/>
        </w:rPr>
        <w:t xml:space="preserve">_________ </w:t>
      </w:r>
    </w:p>
    <w:p w14:paraId="5EC8E684" w14:textId="3AF7117B" w:rsidR="00024F19" w:rsidRPr="003E613B" w:rsidRDefault="00024F19" w:rsidP="00024F19">
      <w:pPr>
        <w:spacing w:after="0" w:line="360" w:lineRule="auto"/>
        <w:rPr>
          <w:rFonts w:ascii="Arial Narrow" w:hAnsi="Arial Narrow" w:cs="Calibri"/>
          <w:lang w:val="fr-FR"/>
        </w:rPr>
      </w:pPr>
      <w:r w:rsidRPr="00941B7C">
        <w:rPr>
          <w:rFonts w:ascii="Arial Narrow" w:hAnsi="Arial Narrow" w:cs="Calibri"/>
          <w:lang w:val="en-GB"/>
        </w:rPr>
        <w:t>(</w:t>
      </w:r>
      <w:r w:rsidR="007B2593" w:rsidRPr="007B2593">
        <w:rPr>
          <w:rFonts w:ascii="Arial Narrow" w:hAnsi="Arial Narrow" w:cs="Calibri"/>
        </w:rPr>
        <w:t>first name</w:t>
      </w:r>
      <w:r w:rsidRPr="00941B7C">
        <w:rPr>
          <w:rFonts w:ascii="Arial Narrow" w:hAnsi="Arial Narrow" w:cs="Calibri"/>
          <w:lang w:val="en-GB"/>
        </w:rPr>
        <w:t xml:space="preserve">) </w:t>
      </w:r>
      <w:r w:rsidR="003E613B" w:rsidRPr="00941B7C">
        <w:rPr>
          <w:rFonts w:ascii="Arial Narrow" w:hAnsi="Arial Narrow" w:cs="Calibri"/>
          <w:lang w:val="en-GB"/>
        </w:rPr>
        <w:t xml:space="preserve">  </w:t>
      </w:r>
      <w:r w:rsidRPr="00941B7C">
        <w:rPr>
          <w:rFonts w:ascii="Arial Narrow" w:hAnsi="Arial Narrow" w:cs="Calibri"/>
          <w:lang w:val="en-GB"/>
        </w:rPr>
        <w:t>___________________________________________________________________</w:t>
      </w:r>
      <w:r w:rsidR="003E613B" w:rsidRPr="00941B7C">
        <w:rPr>
          <w:rFonts w:ascii="Arial Narrow" w:hAnsi="Arial Narrow" w:cs="Calibri"/>
          <w:lang w:val="en-GB"/>
        </w:rPr>
        <w:t>__</w:t>
      </w:r>
      <w:r w:rsidRPr="00941B7C">
        <w:rPr>
          <w:rFonts w:ascii="Arial Narrow" w:hAnsi="Arial Narrow" w:cs="Calibri"/>
          <w:lang w:val="en-GB"/>
        </w:rPr>
        <w:t>______</w:t>
      </w:r>
      <w:r w:rsidR="003E613B" w:rsidRPr="00941B7C">
        <w:rPr>
          <w:rFonts w:ascii="Arial Narrow" w:hAnsi="Arial Narrow" w:cs="Calibri"/>
          <w:lang w:val="en-GB"/>
        </w:rPr>
        <w:t>___</w:t>
      </w:r>
      <w:r w:rsidRPr="00941B7C">
        <w:rPr>
          <w:rFonts w:ascii="Arial Narrow" w:hAnsi="Arial Narrow" w:cs="Calibri"/>
          <w:lang w:val="en-GB"/>
        </w:rPr>
        <w:t>____ (</w:t>
      </w:r>
      <w:r w:rsidR="007B2593" w:rsidRPr="007B2593">
        <w:rPr>
          <w:rFonts w:ascii="Arial Narrow" w:hAnsi="Arial Narrow" w:cs="Calibri"/>
        </w:rPr>
        <w:t>former name</w:t>
      </w:r>
      <w:r w:rsidRPr="00941B7C">
        <w:rPr>
          <w:rFonts w:ascii="Arial Narrow" w:hAnsi="Arial Narrow" w:cs="Calibri"/>
          <w:lang w:val="en-GB"/>
        </w:rPr>
        <w:t xml:space="preserve">) </w:t>
      </w:r>
      <w:r w:rsidR="003E613B" w:rsidRPr="00941B7C">
        <w:rPr>
          <w:rFonts w:ascii="Arial Narrow" w:hAnsi="Arial Narrow" w:cs="Calibri"/>
          <w:lang w:val="en-GB"/>
        </w:rPr>
        <w:t xml:space="preserve"> </w:t>
      </w:r>
      <w:r w:rsidRPr="00941B7C">
        <w:rPr>
          <w:rFonts w:ascii="Arial Narrow" w:hAnsi="Arial Narrow" w:cs="Calibri"/>
          <w:lang w:val="en-GB"/>
        </w:rPr>
        <w:t>___________________________________________________________</w:t>
      </w:r>
      <w:r w:rsidR="003E613B" w:rsidRPr="00941B7C">
        <w:rPr>
          <w:rFonts w:ascii="Arial Narrow" w:hAnsi="Arial Narrow" w:cs="Calibri"/>
          <w:lang w:val="en-GB"/>
        </w:rPr>
        <w:t>__________</w:t>
      </w:r>
      <w:r w:rsidRPr="00941B7C">
        <w:rPr>
          <w:rFonts w:ascii="Arial Narrow" w:hAnsi="Arial Narrow" w:cs="Calibri"/>
          <w:lang w:val="en-GB"/>
        </w:rPr>
        <w:t>__</w:t>
      </w:r>
      <w:r w:rsidR="003E613B" w:rsidRPr="00941B7C">
        <w:rPr>
          <w:rFonts w:ascii="Arial Narrow" w:hAnsi="Arial Narrow" w:cs="Calibri"/>
          <w:lang w:val="en-GB"/>
        </w:rPr>
        <w:t>_</w:t>
      </w:r>
      <w:r w:rsidR="007B2593">
        <w:rPr>
          <w:rFonts w:ascii="Arial Narrow" w:hAnsi="Arial Narrow" w:cs="Calibri"/>
          <w:lang w:val="en-GB"/>
        </w:rPr>
        <w:t>_</w:t>
      </w:r>
      <w:r w:rsidR="003E613B" w:rsidRPr="00941B7C">
        <w:rPr>
          <w:rFonts w:ascii="Arial Narrow" w:hAnsi="Arial Narrow" w:cs="Calibri"/>
          <w:lang w:val="en-GB"/>
        </w:rPr>
        <w:t>_</w:t>
      </w:r>
      <w:r w:rsidRPr="00941B7C">
        <w:rPr>
          <w:rFonts w:ascii="Arial Narrow" w:hAnsi="Arial Narrow" w:cs="Calibri"/>
          <w:lang w:val="en-GB"/>
        </w:rPr>
        <w:t xml:space="preserve">______    </w:t>
      </w:r>
      <w:r w:rsidR="007B2593" w:rsidRPr="007B2593">
        <w:rPr>
          <w:rFonts w:ascii="Arial Narrow" w:hAnsi="Arial Narrow" w:cs="Calibri"/>
        </w:rPr>
        <w:t>with domicile in the country</w:t>
      </w:r>
      <w:r w:rsidR="007B2593">
        <w:rPr>
          <w:rFonts w:ascii="Arial Narrow" w:hAnsi="Arial Narrow" w:cs="Calibri"/>
        </w:rPr>
        <w:t xml:space="preserve"> </w:t>
      </w:r>
      <w:r w:rsidRPr="00941B7C">
        <w:rPr>
          <w:rFonts w:ascii="Arial Narrow" w:hAnsi="Arial Narrow" w:cs="Calibri"/>
          <w:lang w:val="en-GB"/>
        </w:rPr>
        <w:t xml:space="preserve">___________________________________________, </w:t>
      </w:r>
      <w:r w:rsidR="007B2593" w:rsidRPr="007B2593">
        <w:rPr>
          <w:rFonts w:ascii="Arial Narrow" w:hAnsi="Arial Narrow" w:cs="Calibri"/>
        </w:rPr>
        <w:t>county/district</w:t>
      </w:r>
      <w:r w:rsidR="007B2593">
        <w:rPr>
          <w:rFonts w:ascii="Arial Narrow" w:hAnsi="Arial Narrow" w:cs="Calibri"/>
        </w:rPr>
        <w:t xml:space="preserve"> </w:t>
      </w:r>
      <w:r w:rsidRPr="00941B7C">
        <w:rPr>
          <w:rFonts w:ascii="Arial Narrow" w:hAnsi="Arial Narrow" w:cs="Calibri"/>
          <w:lang w:val="en-GB"/>
        </w:rPr>
        <w:t>______</w:t>
      </w:r>
      <w:r w:rsidR="003E613B" w:rsidRPr="00941B7C">
        <w:rPr>
          <w:rFonts w:ascii="Arial Narrow" w:hAnsi="Arial Narrow" w:cs="Calibri"/>
          <w:lang w:val="en-GB"/>
        </w:rPr>
        <w:t>____</w:t>
      </w:r>
      <w:r w:rsidRPr="00941B7C">
        <w:rPr>
          <w:rFonts w:ascii="Arial Narrow" w:hAnsi="Arial Narrow" w:cs="Calibri"/>
          <w:lang w:val="en-GB"/>
        </w:rPr>
        <w:t xml:space="preserve">_____ </w:t>
      </w:r>
      <w:r w:rsidR="007B2593" w:rsidRPr="007B2593">
        <w:rPr>
          <w:rFonts w:ascii="Arial Narrow" w:hAnsi="Arial Narrow" w:cs="Calibri"/>
        </w:rPr>
        <w:t xml:space="preserve">locality </w:t>
      </w:r>
      <w:r w:rsidRPr="00941B7C">
        <w:rPr>
          <w:rFonts w:ascii="Arial Narrow" w:hAnsi="Arial Narrow" w:cs="Calibri"/>
          <w:lang w:val="en-GB"/>
        </w:rPr>
        <w:t xml:space="preserve">_______________________________________, </w:t>
      </w:r>
      <w:r w:rsidR="007B2593" w:rsidRPr="007B2593">
        <w:rPr>
          <w:rFonts w:ascii="Arial Narrow" w:hAnsi="Arial Narrow" w:cs="Calibri"/>
        </w:rPr>
        <w:t>stree</w:t>
      </w:r>
      <w:r w:rsidR="007B2593">
        <w:rPr>
          <w:rFonts w:ascii="Arial Narrow" w:hAnsi="Arial Narrow" w:cs="Calibri"/>
        </w:rPr>
        <w:t>t</w:t>
      </w:r>
      <w:r w:rsidRPr="00941B7C">
        <w:rPr>
          <w:rFonts w:ascii="Arial Narrow" w:hAnsi="Arial Narrow" w:cs="Calibri"/>
          <w:lang w:val="en-GB"/>
        </w:rPr>
        <w:t xml:space="preserve">. </w:t>
      </w:r>
      <w:r w:rsidRPr="003E613B">
        <w:rPr>
          <w:rFonts w:ascii="Arial Narrow" w:hAnsi="Arial Narrow" w:cs="Calibri"/>
          <w:lang w:val="fr-FR"/>
        </w:rPr>
        <w:t>______</w:t>
      </w:r>
      <w:r w:rsidR="003E613B">
        <w:rPr>
          <w:rFonts w:ascii="Arial Narrow" w:hAnsi="Arial Narrow" w:cs="Calibri"/>
          <w:lang w:val="fr-FR"/>
        </w:rPr>
        <w:t>__</w:t>
      </w:r>
      <w:r w:rsidRPr="003E613B">
        <w:rPr>
          <w:rFonts w:ascii="Arial Narrow" w:hAnsi="Arial Narrow" w:cs="Calibri"/>
          <w:lang w:val="fr-FR"/>
        </w:rPr>
        <w:t>________</w:t>
      </w:r>
      <w:r w:rsidR="007B2593">
        <w:rPr>
          <w:rFonts w:ascii="Arial Narrow" w:hAnsi="Arial Narrow" w:cs="Calibri"/>
          <w:lang w:val="fr-FR"/>
        </w:rPr>
        <w:t>____</w:t>
      </w:r>
      <w:r w:rsidRPr="003E613B">
        <w:rPr>
          <w:rFonts w:ascii="Arial Narrow" w:hAnsi="Arial Narrow" w:cs="Calibri"/>
          <w:lang w:val="fr-FR"/>
        </w:rPr>
        <w:t>_____________</w:t>
      </w:r>
      <w:r w:rsidR="003E613B">
        <w:rPr>
          <w:rFonts w:ascii="Arial Narrow" w:hAnsi="Arial Narrow" w:cs="Calibri"/>
          <w:lang w:val="fr-FR"/>
        </w:rPr>
        <w:t>________</w:t>
      </w:r>
      <w:r w:rsidRPr="003E613B">
        <w:rPr>
          <w:rFonts w:ascii="Arial Narrow" w:hAnsi="Arial Narrow" w:cs="Calibri"/>
          <w:lang w:val="fr-FR"/>
        </w:rPr>
        <w:t xml:space="preserve"> </w:t>
      </w:r>
      <w:r w:rsidR="007B2593" w:rsidRPr="007B2593">
        <w:rPr>
          <w:rFonts w:ascii="Arial Narrow" w:hAnsi="Arial Narrow" w:cs="Calibri"/>
        </w:rPr>
        <w:t>no</w:t>
      </w:r>
      <w:r w:rsidRPr="003E613B">
        <w:rPr>
          <w:rFonts w:ascii="Arial Narrow" w:hAnsi="Arial Narrow" w:cs="Calibri"/>
          <w:lang w:val="fr-FR"/>
        </w:rPr>
        <w:t xml:space="preserve">._______, </w:t>
      </w:r>
      <w:r w:rsidR="007B2593" w:rsidRPr="007B2593">
        <w:rPr>
          <w:rFonts w:ascii="Arial Narrow" w:hAnsi="Arial Narrow" w:cs="Calibri"/>
        </w:rPr>
        <w:t>building</w:t>
      </w:r>
      <w:r w:rsidRPr="003E613B">
        <w:rPr>
          <w:rFonts w:ascii="Arial Narrow" w:hAnsi="Arial Narrow" w:cs="Calibri"/>
          <w:lang w:val="fr-FR"/>
        </w:rPr>
        <w:t xml:space="preserve">_______, </w:t>
      </w:r>
      <w:r w:rsidR="007B2593" w:rsidRPr="007B2593">
        <w:rPr>
          <w:rFonts w:ascii="Arial Narrow" w:hAnsi="Arial Narrow" w:cs="Calibri"/>
        </w:rPr>
        <w:t>apartment</w:t>
      </w:r>
      <w:r w:rsidRPr="003E613B">
        <w:rPr>
          <w:rFonts w:ascii="Arial Narrow" w:hAnsi="Arial Narrow" w:cs="Calibri"/>
          <w:lang w:val="fr-FR"/>
        </w:rPr>
        <w:t xml:space="preserve">____, </w:t>
      </w:r>
      <w:r w:rsidR="007B2593" w:rsidRPr="007B2593">
        <w:rPr>
          <w:rFonts w:ascii="Arial Narrow" w:hAnsi="Arial Narrow" w:cs="Calibri"/>
        </w:rPr>
        <w:t>holder of identity document series</w:t>
      </w:r>
      <w:r w:rsidRPr="003E613B">
        <w:rPr>
          <w:rFonts w:ascii="Arial Narrow" w:hAnsi="Arial Narrow" w:cs="Calibri"/>
          <w:lang w:val="fr-FR"/>
        </w:rPr>
        <w:t>___________, n</w:t>
      </w:r>
      <w:r w:rsidR="007B2593">
        <w:rPr>
          <w:rFonts w:ascii="Arial Narrow" w:hAnsi="Arial Narrow" w:cs="Calibri"/>
          <w:lang w:val="fr-FR"/>
        </w:rPr>
        <w:t>o</w:t>
      </w:r>
      <w:r w:rsidRPr="003E613B">
        <w:rPr>
          <w:rFonts w:ascii="Arial Narrow" w:hAnsi="Arial Narrow" w:cs="Calibri"/>
          <w:lang w:val="fr-FR"/>
        </w:rPr>
        <w:t>._____</w:t>
      </w:r>
      <w:r w:rsidR="007B2593">
        <w:rPr>
          <w:rFonts w:ascii="Arial Narrow" w:hAnsi="Arial Narrow" w:cs="Calibri"/>
          <w:lang w:val="fr-FR"/>
        </w:rPr>
        <w:t>_</w:t>
      </w:r>
      <w:r w:rsidR="003E613B">
        <w:rPr>
          <w:rFonts w:ascii="Arial Narrow" w:hAnsi="Arial Narrow" w:cs="Calibri"/>
          <w:lang w:val="fr-FR"/>
        </w:rPr>
        <w:t>__</w:t>
      </w:r>
      <w:r w:rsidRPr="003E613B">
        <w:rPr>
          <w:rFonts w:ascii="Arial Narrow" w:hAnsi="Arial Narrow" w:cs="Calibri"/>
          <w:lang w:val="fr-FR"/>
        </w:rPr>
        <w:t>_____,</w:t>
      </w:r>
      <w:r w:rsidR="003E613B">
        <w:rPr>
          <w:rFonts w:ascii="Arial Narrow" w:hAnsi="Arial Narrow" w:cs="Calibri"/>
          <w:lang w:val="fr-FR"/>
        </w:rPr>
        <w:t xml:space="preserve"> </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10"/>
        <w:gridCol w:w="310"/>
        <w:gridCol w:w="310"/>
        <w:gridCol w:w="310"/>
        <w:gridCol w:w="311"/>
        <w:gridCol w:w="311"/>
        <w:gridCol w:w="311"/>
        <w:gridCol w:w="311"/>
        <w:gridCol w:w="311"/>
        <w:gridCol w:w="311"/>
        <w:gridCol w:w="311"/>
        <w:gridCol w:w="311"/>
        <w:gridCol w:w="311"/>
        <w:gridCol w:w="5961"/>
      </w:tblGrid>
      <w:tr w:rsidR="00024F19" w:rsidRPr="003E613B" w14:paraId="04FCB959" w14:textId="77777777" w:rsidTr="00255B94">
        <w:trPr>
          <w:trHeight w:val="113"/>
        </w:trPr>
        <w:tc>
          <w:tcPr>
            <w:tcW w:w="783" w:type="dxa"/>
            <w:tcBorders>
              <w:top w:val="nil"/>
              <w:left w:val="nil"/>
              <w:bottom w:val="nil"/>
              <w:right w:val="single" w:sz="4" w:space="0" w:color="auto"/>
            </w:tcBorders>
          </w:tcPr>
          <w:p w14:paraId="5C404465" w14:textId="77777777" w:rsidR="00024F19" w:rsidRPr="003E613B" w:rsidRDefault="00024F19" w:rsidP="003E613B">
            <w:pPr>
              <w:spacing w:after="0" w:line="240" w:lineRule="auto"/>
              <w:rPr>
                <w:rFonts w:ascii="Arial Narrow" w:hAnsi="Arial Narrow" w:cs="Calibri"/>
                <w:bCs/>
              </w:rPr>
            </w:pPr>
            <w:r w:rsidRPr="003E613B">
              <w:rPr>
                <w:rFonts w:ascii="Arial Narrow" w:hAnsi="Arial Narrow" w:cs="Calibri"/>
                <w:bCs/>
              </w:rPr>
              <w:t xml:space="preserve">CNP </w:t>
            </w:r>
          </w:p>
        </w:tc>
        <w:tc>
          <w:tcPr>
            <w:tcW w:w="310" w:type="dxa"/>
            <w:tcBorders>
              <w:top w:val="nil"/>
              <w:left w:val="single" w:sz="4" w:space="0" w:color="auto"/>
            </w:tcBorders>
          </w:tcPr>
          <w:p w14:paraId="288CCCDB" w14:textId="77777777" w:rsidR="00024F19" w:rsidRPr="003E613B" w:rsidRDefault="00024F19" w:rsidP="003E613B">
            <w:pPr>
              <w:spacing w:after="0" w:line="240" w:lineRule="auto"/>
              <w:rPr>
                <w:rFonts w:ascii="Arial Narrow" w:hAnsi="Arial Narrow" w:cs="Calibri"/>
                <w:b/>
                <w:bCs/>
              </w:rPr>
            </w:pPr>
          </w:p>
        </w:tc>
        <w:tc>
          <w:tcPr>
            <w:tcW w:w="310" w:type="dxa"/>
            <w:tcBorders>
              <w:top w:val="nil"/>
            </w:tcBorders>
          </w:tcPr>
          <w:p w14:paraId="3C9BB232" w14:textId="77777777" w:rsidR="00024F19" w:rsidRPr="003E613B" w:rsidRDefault="00024F19" w:rsidP="003E613B">
            <w:pPr>
              <w:spacing w:after="0" w:line="240" w:lineRule="auto"/>
              <w:rPr>
                <w:rFonts w:ascii="Arial Narrow" w:hAnsi="Arial Narrow" w:cs="Calibri"/>
                <w:b/>
                <w:bCs/>
              </w:rPr>
            </w:pPr>
          </w:p>
        </w:tc>
        <w:tc>
          <w:tcPr>
            <w:tcW w:w="310" w:type="dxa"/>
            <w:tcBorders>
              <w:top w:val="nil"/>
            </w:tcBorders>
          </w:tcPr>
          <w:p w14:paraId="3C0FEA54" w14:textId="77777777" w:rsidR="00024F19" w:rsidRPr="003E613B" w:rsidRDefault="00024F19" w:rsidP="003E613B">
            <w:pPr>
              <w:spacing w:after="0" w:line="240" w:lineRule="auto"/>
              <w:rPr>
                <w:rFonts w:ascii="Arial Narrow" w:hAnsi="Arial Narrow" w:cs="Calibri"/>
                <w:b/>
                <w:bCs/>
              </w:rPr>
            </w:pPr>
          </w:p>
        </w:tc>
        <w:tc>
          <w:tcPr>
            <w:tcW w:w="310" w:type="dxa"/>
            <w:tcBorders>
              <w:top w:val="nil"/>
            </w:tcBorders>
          </w:tcPr>
          <w:p w14:paraId="499D5AE7"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34B52736"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24AE0D8C"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444A7FE9"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7919F57E"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73EBD988"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3A0532DD"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747D16E2" w14:textId="77777777" w:rsidR="00024F19" w:rsidRPr="003E613B" w:rsidRDefault="00024F19" w:rsidP="003E613B">
            <w:pPr>
              <w:spacing w:after="0" w:line="240" w:lineRule="auto"/>
              <w:rPr>
                <w:rFonts w:ascii="Arial Narrow" w:hAnsi="Arial Narrow" w:cs="Calibri"/>
                <w:b/>
                <w:bCs/>
              </w:rPr>
            </w:pPr>
          </w:p>
        </w:tc>
        <w:tc>
          <w:tcPr>
            <w:tcW w:w="311" w:type="dxa"/>
            <w:tcBorders>
              <w:top w:val="nil"/>
            </w:tcBorders>
          </w:tcPr>
          <w:p w14:paraId="7DE3CAB1" w14:textId="77777777" w:rsidR="00024F19" w:rsidRPr="003E613B" w:rsidRDefault="00024F19" w:rsidP="003E613B">
            <w:pPr>
              <w:spacing w:after="0" w:line="240" w:lineRule="auto"/>
              <w:rPr>
                <w:rFonts w:ascii="Arial Narrow" w:hAnsi="Arial Narrow" w:cs="Calibri"/>
                <w:b/>
                <w:bCs/>
              </w:rPr>
            </w:pPr>
          </w:p>
        </w:tc>
        <w:tc>
          <w:tcPr>
            <w:tcW w:w="311" w:type="dxa"/>
            <w:tcBorders>
              <w:top w:val="nil"/>
              <w:right w:val="single" w:sz="4" w:space="0" w:color="auto"/>
            </w:tcBorders>
          </w:tcPr>
          <w:p w14:paraId="26E3EC67" w14:textId="77777777" w:rsidR="00024F19" w:rsidRPr="003E613B" w:rsidRDefault="00024F19" w:rsidP="003E613B">
            <w:pPr>
              <w:spacing w:after="0" w:line="240" w:lineRule="auto"/>
              <w:rPr>
                <w:rFonts w:ascii="Arial Narrow" w:hAnsi="Arial Narrow" w:cs="Calibri"/>
                <w:b/>
                <w:bCs/>
              </w:rPr>
            </w:pPr>
          </w:p>
        </w:tc>
        <w:tc>
          <w:tcPr>
            <w:tcW w:w="5961" w:type="dxa"/>
            <w:tcBorders>
              <w:top w:val="nil"/>
              <w:left w:val="single" w:sz="4" w:space="0" w:color="auto"/>
              <w:bottom w:val="nil"/>
              <w:right w:val="nil"/>
            </w:tcBorders>
          </w:tcPr>
          <w:p w14:paraId="10F0E7E3" w14:textId="203DCBE6" w:rsidR="00024F19" w:rsidRPr="003E613B" w:rsidRDefault="00024F19" w:rsidP="003E613B">
            <w:pPr>
              <w:spacing w:after="0" w:line="240" w:lineRule="auto"/>
              <w:rPr>
                <w:rFonts w:ascii="Arial Narrow" w:hAnsi="Arial Narrow" w:cs="Calibri"/>
                <w:b/>
                <w:bCs/>
              </w:rPr>
            </w:pPr>
            <w:r w:rsidRPr="003E613B">
              <w:rPr>
                <w:rFonts w:ascii="Arial Narrow" w:hAnsi="Arial Narrow" w:cs="Calibri"/>
              </w:rPr>
              <w:t xml:space="preserve">,  </w:t>
            </w:r>
            <w:r w:rsidR="007B2593" w:rsidRPr="007B2593">
              <w:rPr>
                <w:rFonts w:ascii="Arial Narrow" w:hAnsi="Arial Narrow" w:cs="Calibri"/>
              </w:rPr>
              <w:t>email address</w:t>
            </w:r>
            <w:r w:rsidRPr="003E613B">
              <w:rPr>
                <w:rFonts w:ascii="Arial Narrow" w:hAnsi="Arial Narrow" w:cs="Calibri"/>
              </w:rPr>
              <w:t xml:space="preserve">____________________________________,  </w:t>
            </w:r>
          </w:p>
        </w:tc>
      </w:tr>
    </w:tbl>
    <w:p w14:paraId="6E5F428D" w14:textId="4739C562" w:rsidR="00024F19" w:rsidRPr="003E613B" w:rsidRDefault="007B2593" w:rsidP="003E613B">
      <w:pPr>
        <w:spacing w:before="200" w:after="0" w:line="360" w:lineRule="auto"/>
        <w:jc w:val="both"/>
        <w:rPr>
          <w:rFonts w:ascii="Arial Narrow" w:hAnsi="Arial Narrow" w:cs="Calibri"/>
          <w:lang w:val="fr-FR"/>
        </w:rPr>
      </w:pPr>
      <w:r w:rsidRPr="007B2593">
        <w:rPr>
          <w:rFonts w:ascii="Arial Narrow" w:hAnsi="Arial Narrow" w:cs="Calibri"/>
        </w:rPr>
        <w:t>mobile phone number</w:t>
      </w:r>
      <w:r>
        <w:rPr>
          <w:rFonts w:ascii="Arial Narrow" w:hAnsi="Arial Narrow" w:cs="Calibri"/>
        </w:rPr>
        <w:t xml:space="preserve"> </w:t>
      </w:r>
      <w:r w:rsidR="00024F19" w:rsidRPr="003E613B">
        <w:rPr>
          <w:rFonts w:ascii="Arial Narrow" w:hAnsi="Arial Narrow" w:cs="Calibri"/>
          <w:lang w:val="fr-FR"/>
        </w:rPr>
        <w:t>_________________________</w:t>
      </w:r>
      <w:r w:rsidR="003E613B">
        <w:rPr>
          <w:rFonts w:ascii="Arial Narrow" w:hAnsi="Arial Narrow" w:cs="Calibri"/>
          <w:lang w:val="fr-FR"/>
        </w:rPr>
        <w:t>____</w:t>
      </w:r>
      <w:r w:rsidR="00024F19" w:rsidRPr="003E613B">
        <w:rPr>
          <w:rFonts w:ascii="Arial Narrow" w:hAnsi="Arial Narrow" w:cs="Calibri"/>
          <w:lang w:val="fr-FR"/>
        </w:rPr>
        <w:t>___,</w:t>
      </w:r>
      <w:r w:rsidR="00024F19" w:rsidRPr="003E613B">
        <w:rPr>
          <w:rFonts w:ascii="Arial Narrow" w:hAnsi="Arial Narrow" w:cs="Calibri"/>
          <w:b/>
          <w:lang w:val="fr-FR"/>
        </w:rPr>
        <w:t xml:space="preserve"> </w:t>
      </w:r>
      <w:r w:rsidRPr="007B2593">
        <w:rPr>
          <w:rFonts w:ascii="Arial Narrow" w:hAnsi="Arial Narrow" w:cs="Calibri"/>
          <w:b/>
        </w:rPr>
        <w:t>as a candidate for admission to “Dunărea de Jos” University of Galați, for the academic year 2026–2027</w:t>
      </w:r>
      <w:r w:rsidRPr="007B2593">
        <w:rPr>
          <w:rFonts w:ascii="Arial Narrow" w:hAnsi="Arial Narrow" w:cs="Calibri"/>
          <w:bCs/>
        </w:rPr>
        <w:t>, I hereby declare on my own responsibility the following:</w:t>
      </w:r>
    </w:p>
    <w:p w14:paraId="57891667" w14:textId="117968D1" w:rsidR="00024F19" w:rsidRPr="003E613B" w:rsidRDefault="007B2593" w:rsidP="00024F19">
      <w:pPr>
        <w:numPr>
          <w:ilvl w:val="0"/>
          <w:numId w:val="18"/>
        </w:numPr>
        <w:spacing w:after="0" w:line="360" w:lineRule="auto"/>
        <w:jc w:val="both"/>
        <w:rPr>
          <w:rFonts w:ascii="Arial Narrow" w:hAnsi="Arial Narrow" w:cs="Calibri"/>
        </w:rPr>
      </w:pPr>
      <w:r w:rsidRPr="007B2593">
        <w:rPr>
          <w:rFonts w:ascii="Arial Narrow" w:hAnsi="Arial Narrow" w:cs="Calibri"/>
        </w:rPr>
        <w:t>All data and information provided are complete, true, and correct</w:t>
      </w:r>
      <w:r w:rsidR="00024F19" w:rsidRPr="003E613B">
        <w:rPr>
          <w:rFonts w:ascii="Arial Narrow" w:hAnsi="Arial Narrow" w:cs="Calibri"/>
        </w:rPr>
        <w:t>;</w:t>
      </w:r>
    </w:p>
    <w:p w14:paraId="0529939E" w14:textId="145E2782" w:rsidR="007B2593" w:rsidRPr="007B2593" w:rsidRDefault="007B2593" w:rsidP="00024F19">
      <w:pPr>
        <w:numPr>
          <w:ilvl w:val="0"/>
          <w:numId w:val="18"/>
        </w:numPr>
        <w:spacing w:after="0" w:line="360" w:lineRule="auto"/>
        <w:jc w:val="both"/>
        <w:rPr>
          <w:rFonts w:ascii="Arial Narrow" w:hAnsi="Arial Narrow" w:cs="Calibri"/>
          <w:lang w:val="fr-FR"/>
        </w:rPr>
      </w:pPr>
      <w:r w:rsidRPr="007B2593">
        <w:rPr>
          <w:rFonts w:ascii="Arial Narrow" w:hAnsi="Arial Narrow" w:cs="Calibri"/>
        </w:rPr>
        <w:t xml:space="preserve">The documents uploaded on the website </w:t>
      </w:r>
      <w:hyperlink r:id="rId8" w:history="1">
        <w:r w:rsidRPr="007D3289">
          <w:rPr>
            <w:rStyle w:val="Hyperlink"/>
            <w:rFonts w:ascii="Arial Narrow" w:hAnsi="Arial Narrow" w:cs="Calibri"/>
          </w:rPr>
          <w:t>www.admitere.ugal.ro</w:t>
        </w:r>
      </w:hyperlink>
      <w:r>
        <w:rPr>
          <w:rFonts w:ascii="Arial Narrow" w:hAnsi="Arial Narrow" w:cs="Calibri"/>
        </w:rPr>
        <w:t xml:space="preserve"> </w:t>
      </w:r>
      <w:r w:rsidRPr="007B2593">
        <w:rPr>
          <w:rFonts w:ascii="Arial Narrow" w:hAnsi="Arial Narrow" w:cs="Calibri"/>
        </w:rPr>
        <w:t xml:space="preserve"> are authentic;</w:t>
      </w:r>
    </w:p>
    <w:p w14:paraId="7F030717" w14:textId="77777777" w:rsidR="007B2593" w:rsidRPr="007B2593" w:rsidRDefault="007B2593" w:rsidP="00024F19">
      <w:pPr>
        <w:numPr>
          <w:ilvl w:val="0"/>
          <w:numId w:val="18"/>
        </w:numPr>
        <w:spacing w:after="0" w:line="360" w:lineRule="auto"/>
        <w:jc w:val="both"/>
        <w:rPr>
          <w:rFonts w:ascii="Arial Narrow" w:hAnsi="Arial Narrow" w:cs="Calibri"/>
          <w:lang w:val="fr-FR"/>
        </w:rPr>
      </w:pPr>
      <w:r w:rsidRPr="007B2593">
        <w:rPr>
          <w:rFonts w:ascii="Arial Narrow" w:hAnsi="Arial Narrow" w:cs="Calibri"/>
        </w:rPr>
        <w:t>The email correspondence address is accurate, valid, and checked by me;</w:t>
      </w:r>
    </w:p>
    <w:p w14:paraId="0325EF26" w14:textId="62F7CEDD" w:rsidR="00024F19" w:rsidRPr="003E613B" w:rsidRDefault="007B2593" w:rsidP="00024F19">
      <w:pPr>
        <w:numPr>
          <w:ilvl w:val="0"/>
          <w:numId w:val="18"/>
        </w:numPr>
        <w:spacing w:after="0" w:line="360" w:lineRule="auto"/>
        <w:jc w:val="both"/>
        <w:rPr>
          <w:rFonts w:ascii="Arial Narrow" w:hAnsi="Arial Narrow" w:cs="Calibri"/>
          <w:lang w:val="fr-FR"/>
        </w:rPr>
      </w:pPr>
      <w:r w:rsidRPr="007B2593">
        <w:rPr>
          <w:rFonts w:ascii="Arial Narrow" w:hAnsi="Arial Narrow" w:cs="Calibri"/>
        </w:rPr>
        <w:t>I am aware that, in the event that any falsification or forgery is discovered, I will be excluded from the admission process and will bear the legal consequences for committing offences (false declaration, use of falsified documents, forgery of official documents), in accordance with Article 326 of the Romanian Criminal Code, as subsequently amended and supplemented</w:t>
      </w:r>
      <w:r w:rsidR="00024F19" w:rsidRPr="003E613B">
        <w:rPr>
          <w:rFonts w:ascii="Arial Narrow" w:hAnsi="Arial Narrow" w:cs="Calibri"/>
          <w:lang w:val="fr-FR"/>
        </w:rPr>
        <w:t>.</w:t>
      </w:r>
    </w:p>
    <w:p w14:paraId="61542FF6" w14:textId="77777777" w:rsidR="00024F19" w:rsidRDefault="00024F19" w:rsidP="00024F19">
      <w:pPr>
        <w:spacing w:line="360" w:lineRule="auto"/>
        <w:jc w:val="both"/>
        <w:rPr>
          <w:rFonts w:ascii="Arial Narrow" w:hAnsi="Arial Narrow" w:cs="Calibri"/>
          <w:szCs w:val="24"/>
          <w:lang w:val="fr-FR"/>
        </w:rPr>
      </w:pPr>
    </w:p>
    <w:p w14:paraId="18C35FF1" w14:textId="77777777" w:rsidR="003E613B" w:rsidRPr="003E613B" w:rsidRDefault="003E613B" w:rsidP="00024F19">
      <w:pPr>
        <w:spacing w:line="360" w:lineRule="auto"/>
        <w:jc w:val="both"/>
        <w:rPr>
          <w:rFonts w:ascii="Arial Narrow" w:hAnsi="Arial Narrow" w:cs="Calibri"/>
          <w:szCs w:val="24"/>
          <w:lang w:val="fr-FR"/>
        </w:rPr>
      </w:pPr>
    </w:p>
    <w:p w14:paraId="03B2128C" w14:textId="58A0CE4D" w:rsidR="00024F19" w:rsidRPr="003E613B" w:rsidRDefault="007B2593" w:rsidP="00024F19">
      <w:pPr>
        <w:spacing w:line="360" w:lineRule="auto"/>
        <w:ind w:firstLine="360"/>
        <w:rPr>
          <w:rFonts w:ascii="Arial Narrow" w:hAnsi="Arial Narrow" w:cs="Calibri"/>
          <w:bCs/>
          <w:szCs w:val="24"/>
        </w:rPr>
      </w:pPr>
      <w:r w:rsidRPr="007B2593">
        <w:rPr>
          <w:rFonts w:ascii="Arial Narrow" w:hAnsi="Arial Narrow" w:cs="Calibri"/>
          <w:bCs/>
          <w:szCs w:val="24"/>
        </w:rPr>
        <w:t xml:space="preserve">Date </w:t>
      </w:r>
      <w:r w:rsidR="00024F19" w:rsidRPr="003E613B">
        <w:rPr>
          <w:rFonts w:ascii="Arial Narrow" w:hAnsi="Arial Narrow" w:cs="Calibri"/>
          <w:bCs/>
          <w:szCs w:val="24"/>
        </w:rPr>
        <w:t xml:space="preserve">_____________________                              </w:t>
      </w:r>
      <w:r w:rsidR="00024F19" w:rsidRPr="003E613B">
        <w:rPr>
          <w:rFonts w:ascii="Arial Narrow" w:hAnsi="Arial Narrow" w:cs="Calibri"/>
          <w:bCs/>
          <w:szCs w:val="24"/>
        </w:rPr>
        <w:tab/>
        <w:t xml:space="preserve">  </w:t>
      </w:r>
      <w:r w:rsidRPr="007B2593">
        <w:rPr>
          <w:rFonts w:ascii="Arial Narrow" w:hAnsi="Arial Narrow" w:cs="Calibri"/>
          <w:szCs w:val="24"/>
        </w:rPr>
        <w:t>Signature of the candidate</w:t>
      </w:r>
      <w:r>
        <w:rPr>
          <w:rFonts w:ascii="Arial Narrow" w:hAnsi="Arial Narrow" w:cs="Calibri"/>
          <w:szCs w:val="24"/>
        </w:rPr>
        <w:t xml:space="preserve"> </w:t>
      </w:r>
      <w:r w:rsidR="00024F19" w:rsidRPr="003E613B">
        <w:rPr>
          <w:rFonts w:ascii="Arial Narrow" w:hAnsi="Arial Narrow" w:cs="Calibri"/>
          <w:szCs w:val="24"/>
        </w:rPr>
        <w:t>_______________________</w:t>
      </w:r>
    </w:p>
    <w:p w14:paraId="617E46DF" w14:textId="77777777" w:rsidR="00024F19" w:rsidRDefault="00024F19" w:rsidP="00024F19">
      <w:pPr>
        <w:spacing w:line="360" w:lineRule="auto"/>
        <w:rPr>
          <w:rFonts w:ascii="Cambria" w:hAnsi="Cambria" w:cs="Calibri"/>
          <w:szCs w:val="24"/>
        </w:rPr>
      </w:pPr>
      <w:r w:rsidRPr="00DB653D">
        <w:rPr>
          <w:rFonts w:ascii="Cambria" w:hAnsi="Cambria" w:cs="Calibri"/>
          <w:szCs w:val="24"/>
        </w:rPr>
        <w:t xml:space="preserve"> </w:t>
      </w:r>
    </w:p>
    <w:p w14:paraId="01F5556B" w14:textId="77777777" w:rsidR="00024F19" w:rsidRPr="00024F19" w:rsidRDefault="00024F19" w:rsidP="00024F19">
      <w:pPr>
        <w:rPr>
          <w:lang w:val="en-US"/>
        </w:rPr>
      </w:pPr>
    </w:p>
    <w:sectPr w:rsidR="00024F19" w:rsidRPr="00024F19" w:rsidSect="003E613B">
      <w:headerReference w:type="even" r:id="rId9"/>
      <w:headerReference w:type="default" r:id="rId10"/>
      <w:footerReference w:type="default" r:id="rId11"/>
      <w:headerReference w:type="first" r:id="rId12"/>
      <w:pgSz w:w="11906" w:h="16838"/>
      <w:pgMar w:top="1814" w:right="737" w:bottom="1814" w:left="96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8C81" w14:textId="77777777" w:rsidR="004C7863" w:rsidRDefault="004C7863" w:rsidP="006D6BD4">
      <w:pPr>
        <w:spacing w:after="0" w:line="240" w:lineRule="auto"/>
      </w:pPr>
      <w:r>
        <w:separator/>
      </w:r>
    </w:p>
  </w:endnote>
  <w:endnote w:type="continuationSeparator" w:id="0">
    <w:p w14:paraId="0D9E66DC" w14:textId="77777777" w:rsidR="004C7863" w:rsidRDefault="004C7863" w:rsidP="006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2B89" w14:textId="77777777" w:rsidR="007B2593" w:rsidRPr="00FE0110" w:rsidRDefault="007B2593" w:rsidP="007B2593">
    <w:pPr>
      <w:pStyle w:val="NoSpacing"/>
      <w:jc w:val="right"/>
      <w:rPr>
        <w:color w:val="071320" w:themeColor="text2" w:themeShade="80"/>
      </w:rPr>
    </w:pPr>
    <w:r>
      <w:drawing>
        <wp:anchor distT="0" distB="0" distL="114300" distR="114300" simplePos="0" relativeHeight="251671552" behindDoc="0" locked="0" layoutInCell="1" allowOverlap="1" wp14:anchorId="29EAA2C9" wp14:editId="2973C513">
          <wp:simplePos x="0" y="0"/>
          <wp:positionH relativeFrom="margin">
            <wp:posOffset>-588645</wp:posOffset>
          </wp:positionH>
          <wp:positionV relativeFrom="paragraph">
            <wp:posOffset>-76835</wp:posOffset>
          </wp:positionV>
          <wp:extent cx="7287692" cy="999489"/>
          <wp:effectExtent l="0" t="0" r="0" b="0"/>
          <wp:wrapNone/>
          <wp:docPr id="94280743" name="Picture 2" descr="A black and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0743" name="Picture 2" descr="A black and blue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87692" cy="999489"/>
                  </a:xfrm>
                  <a:prstGeom prst="rect">
                    <a:avLst/>
                  </a:prstGeom>
                </pic:spPr>
              </pic:pic>
            </a:graphicData>
          </a:graphic>
          <wp14:sizeRelH relativeFrom="margin">
            <wp14:pctWidth>0</wp14:pctWidth>
          </wp14:sizeRelH>
          <wp14:sizeRelV relativeFrom="margin">
            <wp14:pctHeight>0</wp14:pctHeight>
          </wp14:sizeRelV>
        </wp:anchor>
      </w:drawing>
    </w:r>
    <w:r>
      <w:rPr>
        <w:lang w:val="en-US"/>
      </w:rPr>
      <mc:AlternateContent>
        <mc:Choice Requires="wps">
          <w:drawing>
            <wp:anchor distT="0" distB="0" distL="114300" distR="114300" simplePos="0" relativeHeight="251670528" behindDoc="0" locked="0" layoutInCell="1" allowOverlap="1" wp14:anchorId="595C2B63" wp14:editId="3FF96BBA">
              <wp:simplePos x="0" y="0"/>
              <wp:positionH relativeFrom="margin">
                <wp:posOffset>5068917</wp:posOffset>
              </wp:positionH>
              <wp:positionV relativeFrom="paragraph">
                <wp:posOffset>144780</wp:posOffset>
              </wp:positionV>
              <wp:extent cx="853368" cy="284671"/>
              <wp:effectExtent l="0" t="0" r="0" b="1270"/>
              <wp:wrapNone/>
              <wp:docPr id="1390218000" name="Text Box 1"/>
              <wp:cNvGraphicFramePr/>
              <a:graphic xmlns:a="http://schemas.openxmlformats.org/drawingml/2006/main">
                <a:graphicData uri="http://schemas.microsoft.com/office/word/2010/wordprocessingShape">
                  <wps:wsp>
                    <wps:cNvSpPr txBox="1"/>
                    <wps:spPr>
                      <a:xfrm>
                        <a:off x="0" y="0"/>
                        <a:ext cx="853368" cy="284671"/>
                      </a:xfrm>
                      <a:prstGeom prst="rect">
                        <a:avLst/>
                      </a:prstGeom>
                      <a:noFill/>
                      <a:ln w="6350">
                        <a:noFill/>
                      </a:ln>
                    </wps:spPr>
                    <wps:txbx>
                      <w:txbxContent>
                        <w:p w14:paraId="35B0B38D" w14:textId="77777777" w:rsidR="007B2593" w:rsidRPr="00FE0110" w:rsidRDefault="007B2593" w:rsidP="007B2593">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Pa</w:t>
                          </w:r>
                          <w:r>
                            <w:rPr>
                              <w:rFonts w:ascii="Times New Roman" w:hAnsi="Times New Roman" w:cs="Times New Roman"/>
                              <w:sz w:val="18"/>
                              <w:szCs w:val="18"/>
                            </w:rPr>
                            <w:t>ge</w:t>
                          </w:r>
                          <w:r w:rsidRPr="00FE0110">
                            <w:rPr>
                              <w:rFonts w:ascii="Times New Roman" w:hAnsi="Times New Roman" w:cs="Times New Roman"/>
                              <w:sz w:val="18"/>
                              <w:szCs w:val="18"/>
                            </w:rPr>
                            <w:t xml:space="preserve">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Pr>
                              <w:rFonts w:ascii="Times New Roman" w:hAnsi="Times New Roman" w:cs="Times New Roman"/>
                              <w:color w:val="0A1D30" w:themeColor="text2" w:themeShade="BF"/>
                              <w:sz w:val="18"/>
                              <w:szCs w:val="18"/>
                            </w:rPr>
                            <w:t>4</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Pr>
                              <w:rFonts w:ascii="Times New Roman" w:hAnsi="Times New Roman" w:cs="Times New Roman"/>
                              <w:color w:val="0A1D30" w:themeColor="text2" w:themeShade="BF"/>
                              <w:sz w:val="18"/>
                              <w:szCs w:val="18"/>
                            </w:rPr>
                            <w:t>4</w:t>
                          </w:r>
                          <w:r w:rsidRPr="00FE0110">
                            <w:rPr>
                              <w:rFonts w:ascii="Times New Roman" w:hAnsi="Times New Roman" w:cs="Times New Roman"/>
                              <w:color w:val="0A1D30" w:themeColor="text2" w:themeShade="BF"/>
                              <w:sz w:val="18"/>
                              <w:szCs w:val="18"/>
                            </w:rPr>
                            <w:fldChar w:fldCharType="end"/>
                          </w:r>
                        </w:p>
                        <w:p w14:paraId="56E50582" w14:textId="77777777" w:rsidR="007B2593" w:rsidRPr="00FE0110" w:rsidRDefault="007B2593" w:rsidP="007B259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C2B63" id="_x0000_t202" coordsize="21600,21600" o:spt="202" path="m,l,21600r21600,l21600,xe">
              <v:stroke joinstyle="miter"/>
              <v:path gradientshapeok="t" o:connecttype="rect"/>
            </v:shapetype>
            <v:shape id="Text Box 1" o:spid="_x0000_s1026" type="#_x0000_t202" style="position:absolute;left:0;text-align:left;margin-left:399.15pt;margin-top:11.4pt;width:67.2pt;height:2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tFgIAACs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" filled="f" stroked="f" strokeweight=".5pt">
              <v:textbox>
                <w:txbxContent>
                  <w:p w14:paraId="35B0B38D" w14:textId="77777777" w:rsidR="007B2593" w:rsidRPr="00FE0110" w:rsidRDefault="007B2593" w:rsidP="007B2593">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Pa</w:t>
                    </w:r>
                    <w:r>
                      <w:rPr>
                        <w:rFonts w:ascii="Times New Roman" w:hAnsi="Times New Roman" w:cs="Times New Roman"/>
                        <w:sz w:val="18"/>
                        <w:szCs w:val="18"/>
                      </w:rPr>
                      <w:t>ge</w:t>
                    </w:r>
                    <w:r w:rsidRPr="00FE0110">
                      <w:rPr>
                        <w:rFonts w:ascii="Times New Roman" w:hAnsi="Times New Roman" w:cs="Times New Roman"/>
                        <w:sz w:val="18"/>
                        <w:szCs w:val="18"/>
                      </w:rPr>
                      <w:t xml:space="preserve">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Pr>
                        <w:rFonts w:ascii="Times New Roman" w:hAnsi="Times New Roman" w:cs="Times New Roman"/>
                        <w:color w:val="0A1D30" w:themeColor="text2" w:themeShade="BF"/>
                        <w:sz w:val="18"/>
                        <w:szCs w:val="18"/>
                      </w:rPr>
                      <w:t>4</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Pr>
                        <w:rFonts w:ascii="Times New Roman" w:hAnsi="Times New Roman" w:cs="Times New Roman"/>
                        <w:color w:val="0A1D30" w:themeColor="text2" w:themeShade="BF"/>
                        <w:sz w:val="18"/>
                        <w:szCs w:val="18"/>
                      </w:rPr>
                      <w:t>4</w:t>
                    </w:r>
                    <w:r w:rsidRPr="00FE0110">
                      <w:rPr>
                        <w:rFonts w:ascii="Times New Roman" w:hAnsi="Times New Roman" w:cs="Times New Roman"/>
                        <w:color w:val="0A1D30" w:themeColor="text2" w:themeShade="BF"/>
                        <w:sz w:val="18"/>
                        <w:szCs w:val="18"/>
                      </w:rPr>
                      <w:fldChar w:fldCharType="end"/>
                    </w:r>
                  </w:p>
                  <w:p w14:paraId="56E50582" w14:textId="77777777" w:rsidR="007B2593" w:rsidRPr="00FE0110" w:rsidRDefault="007B2593" w:rsidP="007B2593">
                    <w:pPr>
                      <w:jc w:val="center"/>
                      <w:rPr>
                        <w:sz w:val="20"/>
                        <w:szCs w:val="20"/>
                      </w:rPr>
                    </w:pPr>
                  </w:p>
                </w:txbxContent>
              </v:textbox>
              <w10:wrap anchorx="margin"/>
            </v:shape>
          </w:pict>
        </mc:Fallback>
      </mc:AlternateContent>
    </w:r>
    <w:r w:rsidRPr="00FE0110">
      <w:rPr>
        <w:color w:val="071320" w:themeColor="text2" w:themeShade="80"/>
      </w:rPr>
      <w:t xml:space="preserve"> </w:t>
    </w:r>
  </w:p>
  <w:p w14:paraId="4CC00268" w14:textId="77777777" w:rsidR="007B2593" w:rsidRDefault="007B2593" w:rsidP="007B2593">
    <w:pPr>
      <w:tabs>
        <w:tab w:val="center" w:pos="4550"/>
        <w:tab w:val="left" w:pos="5818"/>
      </w:tabs>
      <w:ind w:right="260"/>
      <w:jc w:val="right"/>
    </w:pPr>
  </w:p>
  <w:p w14:paraId="7A8E32ED" w14:textId="5FDA69E2" w:rsidR="006D6BD4" w:rsidRPr="007B2593" w:rsidRDefault="006D6BD4" w:rsidP="007B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04E1" w14:textId="77777777" w:rsidR="004C7863" w:rsidRDefault="004C7863" w:rsidP="006D6BD4">
      <w:pPr>
        <w:spacing w:after="0" w:line="240" w:lineRule="auto"/>
      </w:pPr>
      <w:r>
        <w:separator/>
      </w:r>
    </w:p>
  </w:footnote>
  <w:footnote w:type="continuationSeparator" w:id="0">
    <w:p w14:paraId="42FD6BDB" w14:textId="77777777" w:rsidR="004C7863" w:rsidRDefault="004C7863" w:rsidP="006D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6F1" w14:textId="78996ACF" w:rsidR="006D6BD4" w:rsidRDefault="00000000">
    <w:pPr>
      <w:pStyle w:val="Header"/>
    </w:pPr>
    <w:r>
      <w:pict w14:anchorId="30A39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7" o:spid="_x0000_s1032" type="#_x0000_t75" style="position:absolute;margin-left:0;margin-top:0;width:303.1pt;height:324.7pt;z-index:-251651072;mso-position-horizontal:center;mso-position-horizontal-relative:margin;mso-position-vertical:center;mso-position-vertical-relative:margin" o:allowincell="f">
          <v:imagedata r:id="rId1" o:title="Asset 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BF6C" w14:textId="77777777" w:rsidR="007B2593" w:rsidRPr="008F3BF2" w:rsidRDefault="007B2593" w:rsidP="007B2593">
    <w:pPr>
      <w:pStyle w:val="Header"/>
    </w:pPr>
    <w:r w:rsidRPr="008F3BF2">
      <w:drawing>
        <wp:anchor distT="0" distB="0" distL="114300" distR="114300" simplePos="0" relativeHeight="251667456" behindDoc="0" locked="0" layoutInCell="1" allowOverlap="1" wp14:anchorId="03B181E2" wp14:editId="4BD07C5D">
          <wp:simplePos x="0" y="0"/>
          <wp:positionH relativeFrom="margin">
            <wp:align>center</wp:align>
          </wp:positionH>
          <wp:positionV relativeFrom="paragraph">
            <wp:posOffset>-17145</wp:posOffset>
          </wp:positionV>
          <wp:extent cx="6228080" cy="530225"/>
          <wp:effectExtent l="0" t="0" r="1270" b="3175"/>
          <wp:wrapNone/>
          <wp:docPr id="1654139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530225"/>
                  </a:xfrm>
                  <a:prstGeom prst="rect">
                    <a:avLst/>
                  </a:prstGeom>
                  <a:noFill/>
                </pic:spPr>
              </pic:pic>
            </a:graphicData>
          </a:graphic>
          <wp14:sizeRelH relativeFrom="margin">
            <wp14:pctWidth>0</wp14:pctWidth>
          </wp14:sizeRelH>
          <wp14:sizeRelV relativeFrom="margin">
            <wp14:pctHeight>0</wp14:pctHeight>
          </wp14:sizeRelV>
        </wp:anchor>
      </w:drawing>
    </w:r>
    <w:r>
      <w:pict w14:anchorId="1B284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8" o:spid="_x0000_s1034" type="#_x0000_t75" style="position:absolute;margin-left:0;margin-top:0;width:303.1pt;height:324.7pt;z-index:-251648000;mso-position-horizontal:center;mso-position-horizontal-relative:margin;mso-position-vertical:center;mso-position-vertical-relative:margin" o:allowincell="f">
          <v:imagedata r:id="rId2" o:title="Asset 15"/>
          <w10:wrap anchorx="margin" anchory="margin"/>
        </v:shape>
      </w:pict>
    </w:r>
  </w:p>
  <w:p w14:paraId="6F9F7AE8" w14:textId="77777777" w:rsidR="007B2593" w:rsidRPr="008F3BF2" w:rsidRDefault="007B2593" w:rsidP="007B2593">
    <w:pPr>
      <w:pStyle w:val="Header"/>
    </w:pPr>
  </w:p>
  <w:p w14:paraId="543B0D0B" w14:textId="77777777" w:rsidR="007B2593" w:rsidRPr="008F3BF2" w:rsidRDefault="007B2593" w:rsidP="007B2593">
    <w:pPr>
      <w:pStyle w:val="Header"/>
    </w:pPr>
  </w:p>
  <w:p w14:paraId="26BB7DA1" w14:textId="51C20435" w:rsidR="006D6BD4" w:rsidRPr="007B2593" w:rsidRDefault="006D6BD4" w:rsidP="007B2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4C6A" w14:textId="4B4C6D38" w:rsidR="006D6BD4" w:rsidRDefault="00000000">
    <w:pPr>
      <w:pStyle w:val="Header"/>
    </w:pPr>
    <w:r>
      <w:pict w14:anchorId="4E06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6" o:spid="_x0000_s1031" type="#_x0000_t75" style="position:absolute;margin-left:0;margin-top:0;width:303.1pt;height:324.7pt;z-index:-251652096;mso-position-horizontal:center;mso-position-horizontal-relative:margin;mso-position-vertical:center;mso-position-vertical-relative:margin" o:allowincell="f">
          <v:imagedata r:id="rId1" o:title="Asset 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341"/>
    <w:multiLevelType w:val="hybridMultilevel"/>
    <w:tmpl w:val="A8EE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E327A"/>
    <w:multiLevelType w:val="hybridMultilevel"/>
    <w:tmpl w:val="5AF0FED6"/>
    <w:lvl w:ilvl="0" w:tplc="53D6A6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55CAB"/>
    <w:multiLevelType w:val="hybridMultilevel"/>
    <w:tmpl w:val="38EE7036"/>
    <w:lvl w:ilvl="0" w:tplc="73E4688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EE690A"/>
    <w:multiLevelType w:val="hybridMultilevel"/>
    <w:tmpl w:val="5ACC964C"/>
    <w:lvl w:ilvl="0" w:tplc="7870F3A4">
      <w:start w:val="1"/>
      <w:numFmt w:val="bullet"/>
      <w:lvlText w:val=""/>
      <w:lvlJc w:val="left"/>
      <w:pPr>
        <w:ind w:left="340" w:hanging="34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7499B"/>
    <w:multiLevelType w:val="hybridMultilevel"/>
    <w:tmpl w:val="6E6EF73A"/>
    <w:lvl w:ilvl="0" w:tplc="0E5C545A">
      <w:start w:val="1"/>
      <w:numFmt w:val="bullet"/>
      <w:lvlText w:val=""/>
      <w:lvlJc w:val="left"/>
      <w:pPr>
        <w:ind w:left="454" w:hanging="341"/>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85643"/>
    <w:multiLevelType w:val="hybridMultilevel"/>
    <w:tmpl w:val="CECAD90C"/>
    <w:lvl w:ilvl="0" w:tplc="EF947F22">
      <w:start w:val="1"/>
      <w:numFmt w:val="decimal"/>
      <w:lvlText w:val="%1."/>
      <w:lvlJc w:val="left"/>
      <w:pPr>
        <w:ind w:left="720" w:hanging="360"/>
      </w:pPr>
      <w:rPr>
        <w:b w:val="0"/>
      </w:rPr>
    </w:lvl>
    <w:lvl w:ilvl="1" w:tplc="1966D0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62EB7"/>
    <w:multiLevelType w:val="hybridMultilevel"/>
    <w:tmpl w:val="F9D03D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6880062"/>
    <w:multiLevelType w:val="hybridMultilevel"/>
    <w:tmpl w:val="C8B426C8"/>
    <w:lvl w:ilvl="0" w:tplc="53D6A6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E55FC"/>
    <w:multiLevelType w:val="hybridMultilevel"/>
    <w:tmpl w:val="81B6B19E"/>
    <w:lvl w:ilvl="0" w:tplc="6D0E2094">
      <w:start w:val="1"/>
      <w:numFmt w:val="bullet"/>
      <w:lvlText w:val=""/>
      <w:lvlJc w:val="left"/>
      <w:pPr>
        <w:tabs>
          <w:tab w:val="num" w:pos="510"/>
        </w:tabs>
        <w:ind w:left="510" w:hanging="397"/>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07768"/>
    <w:multiLevelType w:val="hybridMultilevel"/>
    <w:tmpl w:val="984E7626"/>
    <w:lvl w:ilvl="0" w:tplc="8800CEB6">
      <w:start w:val="1"/>
      <w:numFmt w:val="bullet"/>
      <w:lvlText w:val=""/>
      <w:lvlJc w:val="left"/>
      <w:pPr>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30376"/>
    <w:multiLevelType w:val="hybridMultilevel"/>
    <w:tmpl w:val="47342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921992"/>
    <w:multiLevelType w:val="hybridMultilevel"/>
    <w:tmpl w:val="563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825E6"/>
    <w:multiLevelType w:val="hybridMultilevel"/>
    <w:tmpl w:val="61B4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A7A8A"/>
    <w:multiLevelType w:val="hybridMultilevel"/>
    <w:tmpl w:val="010A23C4"/>
    <w:lvl w:ilvl="0" w:tplc="34F8660A">
      <w:start w:val="1"/>
      <w:numFmt w:val="bullet"/>
      <w:lvlText w:val=""/>
      <w:lvlJc w:val="left"/>
      <w:pPr>
        <w:ind w:left="340" w:hanging="34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102C6A"/>
    <w:multiLevelType w:val="hybridMultilevel"/>
    <w:tmpl w:val="41269E76"/>
    <w:lvl w:ilvl="0" w:tplc="53D6A682">
      <w:start w:val="1"/>
      <w:numFmt w:val="bullet"/>
      <w:lvlText w:val=""/>
      <w:lvlJc w:val="left"/>
      <w:pPr>
        <w:ind w:left="1125" w:hanging="360"/>
      </w:pPr>
      <w:rPr>
        <w:rFonts w:ascii="Wingdings" w:hAnsi="Wingdings" w:hint="default"/>
        <w:b/>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301621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938702">
    <w:abstractNumId w:val="11"/>
  </w:num>
  <w:num w:numId="3" w16cid:durableId="2118214961">
    <w:abstractNumId w:val="12"/>
  </w:num>
  <w:num w:numId="4" w16cid:durableId="179584339">
    <w:abstractNumId w:val="0"/>
  </w:num>
  <w:num w:numId="5" w16cid:durableId="1609774985">
    <w:abstractNumId w:val="8"/>
  </w:num>
  <w:num w:numId="6" w16cid:durableId="2065329991">
    <w:abstractNumId w:val="6"/>
  </w:num>
  <w:num w:numId="7" w16cid:durableId="226574399">
    <w:abstractNumId w:val="7"/>
  </w:num>
  <w:num w:numId="8" w16cid:durableId="941111311">
    <w:abstractNumId w:val="3"/>
  </w:num>
  <w:num w:numId="9" w16cid:durableId="421949455">
    <w:abstractNumId w:val="9"/>
  </w:num>
  <w:num w:numId="10" w16cid:durableId="503059727">
    <w:abstractNumId w:val="4"/>
  </w:num>
  <w:num w:numId="11" w16cid:durableId="264774608">
    <w:abstractNumId w:val="8"/>
  </w:num>
  <w:num w:numId="12" w16cid:durableId="530844216">
    <w:abstractNumId w:val="6"/>
  </w:num>
  <w:num w:numId="13" w16cid:durableId="828209435">
    <w:abstractNumId w:val="13"/>
  </w:num>
  <w:num w:numId="14" w16cid:durableId="423887039">
    <w:abstractNumId w:val="8"/>
  </w:num>
  <w:num w:numId="15" w16cid:durableId="126434403">
    <w:abstractNumId w:val="5"/>
  </w:num>
  <w:num w:numId="16" w16cid:durableId="832993151">
    <w:abstractNumId w:val="14"/>
  </w:num>
  <w:num w:numId="17" w16cid:durableId="667295918">
    <w:abstractNumId w:val="2"/>
  </w:num>
  <w:num w:numId="18" w16cid:durableId="28878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D4"/>
    <w:rsid w:val="00024F19"/>
    <w:rsid w:val="000472D8"/>
    <w:rsid w:val="00064161"/>
    <w:rsid w:val="000746EA"/>
    <w:rsid w:val="000853E5"/>
    <w:rsid w:val="00087ED8"/>
    <w:rsid w:val="000F7A7A"/>
    <w:rsid w:val="00106846"/>
    <w:rsid w:val="00163EFE"/>
    <w:rsid w:val="002239B0"/>
    <w:rsid w:val="00230535"/>
    <w:rsid w:val="0026782D"/>
    <w:rsid w:val="003369C9"/>
    <w:rsid w:val="00365695"/>
    <w:rsid w:val="003E5833"/>
    <w:rsid w:val="003E613B"/>
    <w:rsid w:val="00412579"/>
    <w:rsid w:val="004127A8"/>
    <w:rsid w:val="00435088"/>
    <w:rsid w:val="00462EA3"/>
    <w:rsid w:val="004A1CB2"/>
    <w:rsid w:val="004C7863"/>
    <w:rsid w:val="00521FDF"/>
    <w:rsid w:val="005349EC"/>
    <w:rsid w:val="005529A7"/>
    <w:rsid w:val="005546C6"/>
    <w:rsid w:val="00593671"/>
    <w:rsid w:val="00593FFC"/>
    <w:rsid w:val="005A2626"/>
    <w:rsid w:val="005A6B10"/>
    <w:rsid w:val="0068307D"/>
    <w:rsid w:val="006C5CF7"/>
    <w:rsid w:val="006D5708"/>
    <w:rsid w:val="006D6BD4"/>
    <w:rsid w:val="006E3761"/>
    <w:rsid w:val="006F0194"/>
    <w:rsid w:val="00717F92"/>
    <w:rsid w:val="00721A5D"/>
    <w:rsid w:val="007227B0"/>
    <w:rsid w:val="0072700B"/>
    <w:rsid w:val="00745D1A"/>
    <w:rsid w:val="00763AB8"/>
    <w:rsid w:val="007B2593"/>
    <w:rsid w:val="007B5CD1"/>
    <w:rsid w:val="007C6066"/>
    <w:rsid w:val="007F7229"/>
    <w:rsid w:val="008000E4"/>
    <w:rsid w:val="0080293A"/>
    <w:rsid w:val="00810608"/>
    <w:rsid w:val="00820A37"/>
    <w:rsid w:val="00845E7B"/>
    <w:rsid w:val="00851D3C"/>
    <w:rsid w:val="0086432C"/>
    <w:rsid w:val="00871CC1"/>
    <w:rsid w:val="0088109E"/>
    <w:rsid w:val="00885305"/>
    <w:rsid w:val="008A5A1E"/>
    <w:rsid w:val="008C6BA7"/>
    <w:rsid w:val="008E24DA"/>
    <w:rsid w:val="008F58D4"/>
    <w:rsid w:val="00941B7C"/>
    <w:rsid w:val="009708D1"/>
    <w:rsid w:val="00976DB7"/>
    <w:rsid w:val="0098205A"/>
    <w:rsid w:val="009B0882"/>
    <w:rsid w:val="009C46A7"/>
    <w:rsid w:val="009E1769"/>
    <w:rsid w:val="00A05221"/>
    <w:rsid w:val="00A068A4"/>
    <w:rsid w:val="00A50A01"/>
    <w:rsid w:val="00AE4A8E"/>
    <w:rsid w:val="00B14914"/>
    <w:rsid w:val="00B378F8"/>
    <w:rsid w:val="00B76C10"/>
    <w:rsid w:val="00BD0F78"/>
    <w:rsid w:val="00C31267"/>
    <w:rsid w:val="00C60DE6"/>
    <w:rsid w:val="00CD2A4D"/>
    <w:rsid w:val="00CE73E7"/>
    <w:rsid w:val="00CF7FCE"/>
    <w:rsid w:val="00D537A1"/>
    <w:rsid w:val="00E64067"/>
    <w:rsid w:val="00ED24DE"/>
    <w:rsid w:val="00EE1B03"/>
    <w:rsid w:val="00F33381"/>
    <w:rsid w:val="00F44E4A"/>
    <w:rsid w:val="00F545A1"/>
    <w:rsid w:val="00F57A87"/>
    <w:rsid w:val="00F6515B"/>
    <w:rsid w:val="00FB673F"/>
    <w:rsid w:val="00FE0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E026"/>
  <w15:docId w15:val="{C0B5A973-23FC-4C00-9741-71700BE1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FC"/>
    <w:rPr>
      <w:rFonts w:ascii="Times New Roman" w:hAnsi="Times New Roman"/>
      <w:noProof/>
      <w:sz w:val="24"/>
      <w:lang w:val="ro-RO"/>
    </w:rPr>
  </w:style>
  <w:style w:type="paragraph" w:styleId="Heading1">
    <w:name w:val="heading 1"/>
    <w:basedOn w:val="Normal"/>
    <w:next w:val="Normal"/>
    <w:link w:val="Heading1Char"/>
    <w:autoRedefine/>
    <w:uiPriority w:val="9"/>
    <w:qFormat/>
    <w:rsid w:val="00B14914"/>
    <w:pPr>
      <w:keepNext/>
      <w:keepLines/>
      <w:spacing w:before="360" w:after="80"/>
      <w:ind w:left="184"/>
      <w:jc w:val="center"/>
      <w:outlineLvl w:val="0"/>
    </w:pPr>
    <w:rPr>
      <w:rFonts w:eastAsiaTheme="majorEastAsia" w:cs="Times New Roman"/>
      <w:b/>
      <w:color w:val="214183"/>
      <w:spacing w:val="-2"/>
      <w:sz w:val="40"/>
      <w:szCs w:val="24"/>
    </w:rPr>
  </w:style>
  <w:style w:type="paragraph" w:styleId="Heading2">
    <w:name w:val="heading 2"/>
    <w:basedOn w:val="Normal"/>
    <w:next w:val="Normal"/>
    <w:link w:val="Heading2Char"/>
    <w:autoRedefine/>
    <w:uiPriority w:val="9"/>
    <w:unhideWhenUsed/>
    <w:qFormat/>
    <w:rsid w:val="00B14914"/>
    <w:pPr>
      <w:keepNext/>
      <w:keepLines/>
      <w:spacing w:before="160" w:after="80"/>
      <w:jc w:val="center"/>
      <w:outlineLvl w:val="1"/>
    </w:pPr>
    <w:rPr>
      <w:rFonts w:eastAsiaTheme="majorEastAsia" w:cstheme="majorBidi"/>
      <w:b/>
      <w:color w:val="214183"/>
      <w:sz w:val="32"/>
      <w:szCs w:val="32"/>
    </w:rPr>
  </w:style>
  <w:style w:type="paragraph" w:styleId="Heading3">
    <w:name w:val="heading 3"/>
    <w:basedOn w:val="Normal"/>
    <w:next w:val="Normal"/>
    <w:link w:val="Heading3Char"/>
    <w:uiPriority w:val="9"/>
    <w:semiHidden/>
    <w:unhideWhenUsed/>
    <w:qFormat/>
    <w:rsid w:val="006D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914"/>
    <w:rPr>
      <w:rFonts w:ascii="Times New Roman" w:eastAsiaTheme="majorEastAsia" w:hAnsi="Times New Roman" w:cs="Times New Roman"/>
      <w:b/>
      <w:noProof/>
      <w:color w:val="214183"/>
      <w:spacing w:val="-2"/>
      <w:sz w:val="40"/>
      <w:szCs w:val="24"/>
      <w:lang w:val="ro-RO"/>
    </w:rPr>
  </w:style>
  <w:style w:type="character" w:customStyle="1" w:styleId="Heading2Char">
    <w:name w:val="Heading 2 Char"/>
    <w:basedOn w:val="DefaultParagraphFont"/>
    <w:link w:val="Heading2"/>
    <w:uiPriority w:val="9"/>
    <w:rsid w:val="00B14914"/>
    <w:rPr>
      <w:rFonts w:ascii="Times New Roman" w:eastAsiaTheme="majorEastAsia" w:hAnsi="Times New Roman" w:cstheme="majorBidi"/>
      <w:b/>
      <w:noProof/>
      <w:color w:val="214183"/>
      <w:sz w:val="32"/>
      <w:szCs w:val="32"/>
      <w:lang w:val="ro-RO"/>
    </w:rPr>
  </w:style>
  <w:style w:type="character" w:customStyle="1" w:styleId="Heading3Char">
    <w:name w:val="Heading 3 Char"/>
    <w:basedOn w:val="DefaultParagraphFont"/>
    <w:link w:val="Heading3"/>
    <w:uiPriority w:val="9"/>
    <w:semiHidden/>
    <w:rsid w:val="006D6BD4"/>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D6BD4"/>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6D6BD4"/>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6D6BD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D6BD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D6BD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D6BD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D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D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D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D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D6BD4"/>
    <w:pPr>
      <w:spacing w:before="160"/>
      <w:jc w:val="center"/>
    </w:pPr>
    <w:rPr>
      <w:i/>
      <w:iCs/>
      <w:color w:val="404040" w:themeColor="text1" w:themeTint="BF"/>
    </w:rPr>
  </w:style>
  <w:style w:type="character" w:customStyle="1" w:styleId="QuoteChar">
    <w:name w:val="Quote Char"/>
    <w:basedOn w:val="DefaultParagraphFont"/>
    <w:link w:val="Quote"/>
    <w:uiPriority w:val="29"/>
    <w:rsid w:val="006D6BD4"/>
    <w:rPr>
      <w:i/>
      <w:iCs/>
      <w:noProof/>
      <w:color w:val="404040" w:themeColor="text1" w:themeTint="BF"/>
      <w:lang w:val="ro-RO"/>
    </w:rPr>
  </w:style>
  <w:style w:type="paragraph" w:styleId="ListParagraph">
    <w:name w:val="List Paragraph"/>
    <w:basedOn w:val="Normal"/>
    <w:uiPriority w:val="34"/>
    <w:qFormat/>
    <w:rsid w:val="006D6BD4"/>
    <w:pPr>
      <w:ind w:left="720"/>
      <w:contextualSpacing/>
    </w:pPr>
  </w:style>
  <w:style w:type="character" w:styleId="IntenseEmphasis">
    <w:name w:val="Intense Emphasis"/>
    <w:basedOn w:val="DefaultParagraphFont"/>
    <w:uiPriority w:val="21"/>
    <w:qFormat/>
    <w:rsid w:val="006D6BD4"/>
    <w:rPr>
      <w:i/>
      <w:iCs/>
      <w:color w:val="0F4761" w:themeColor="accent1" w:themeShade="BF"/>
    </w:rPr>
  </w:style>
  <w:style w:type="paragraph" w:styleId="IntenseQuote">
    <w:name w:val="Intense Quote"/>
    <w:basedOn w:val="Normal"/>
    <w:next w:val="Normal"/>
    <w:link w:val="IntenseQuoteChar"/>
    <w:uiPriority w:val="30"/>
    <w:qFormat/>
    <w:rsid w:val="006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D4"/>
    <w:rPr>
      <w:i/>
      <w:iCs/>
      <w:noProof/>
      <w:color w:val="0F4761" w:themeColor="accent1" w:themeShade="BF"/>
      <w:lang w:val="ro-RO"/>
    </w:rPr>
  </w:style>
  <w:style w:type="character" w:styleId="IntenseReference">
    <w:name w:val="Intense Reference"/>
    <w:basedOn w:val="DefaultParagraphFont"/>
    <w:uiPriority w:val="32"/>
    <w:qFormat/>
    <w:rsid w:val="006D6BD4"/>
    <w:rPr>
      <w:b/>
      <w:bCs/>
      <w:smallCaps/>
      <w:color w:val="0F4761" w:themeColor="accent1" w:themeShade="BF"/>
      <w:spacing w:val="5"/>
    </w:rPr>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rPr>
      <w:noProof/>
      <w:lang w:val="ro-RO"/>
    </w:rPr>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rPr>
      <w:noProof/>
      <w:lang w:val="ro-RO"/>
    </w:rPr>
  </w:style>
  <w:style w:type="paragraph" w:styleId="NoSpacing">
    <w:name w:val="No Spacing"/>
    <w:uiPriority w:val="1"/>
    <w:qFormat/>
    <w:rsid w:val="00FE0110"/>
    <w:pPr>
      <w:spacing w:after="0" w:line="240" w:lineRule="auto"/>
    </w:pPr>
    <w:rPr>
      <w:noProof/>
      <w:lang w:val="ro-RO"/>
    </w:rPr>
  </w:style>
  <w:style w:type="paragraph" w:styleId="BodyText">
    <w:name w:val="Body Text"/>
    <w:basedOn w:val="Normal"/>
    <w:link w:val="BodyTextChar"/>
    <w:uiPriority w:val="1"/>
    <w:qFormat/>
    <w:rsid w:val="00B14914"/>
    <w:pPr>
      <w:widowControl w:val="0"/>
      <w:autoSpaceDE w:val="0"/>
      <w:autoSpaceDN w:val="0"/>
      <w:spacing w:after="0" w:line="240" w:lineRule="auto"/>
    </w:pPr>
    <w:rPr>
      <w:rFonts w:eastAsia="Times New Roman" w:cs="Times New Roman"/>
      <w:noProof w:val="0"/>
      <w:kern w:val="0"/>
      <w:szCs w:val="24"/>
      <w14:ligatures w14:val="none"/>
    </w:rPr>
  </w:style>
  <w:style w:type="character" w:customStyle="1" w:styleId="BodyTextChar">
    <w:name w:val="Body Text Char"/>
    <w:basedOn w:val="DefaultParagraphFont"/>
    <w:link w:val="BodyText"/>
    <w:uiPriority w:val="1"/>
    <w:rsid w:val="00B14914"/>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717F92"/>
    <w:rPr>
      <w:color w:val="467886" w:themeColor="hyperlink"/>
      <w:u w:val="single"/>
    </w:rPr>
  </w:style>
  <w:style w:type="character" w:customStyle="1" w:styleId="UnresolvedMention1">
    <w:name w:val="Unresolved Mention1"/>
    <w:basedOn w:val="DefaultParagraphFont"/>
    <w:uiPriority w:val="99"/>
    <w:semiHidden/>
    <w:unhideWhenUsed/>
    <w:rsid w:val="00717F92"/>
    <w:rPr>
      <w:color w:val="605E5C"/>
      <w:shd w:val="clear" w:color="auto" w:fill="E1DFDD"/>
    </w:rPr>
  </w:style>
  <w:style w:type="table" w:styleId="TableGrid">
    <w:name w:val="Table Grid"/>
    <w:basedOn w:val="TableNormal"/>
    <w:uiPriority w:val="39"/>
    <w:rsid w:val="0082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20A3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Grid">
    <w:name w:val="Light Grid"/>
    <w:basedOn w:val="TableNormal"/>
    <w:uiPriority w:val="62"/>
    <w:rsid w:val="00820A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uiPriority w:val="22"/>
    <w:qFormat/>
    <w:rsid w:val="007F7229"/>
    <w:rPr>
      <w:b/>
      <w:bCs/>
    </w:rPr>
  </w:style>
  <w:style w:type="character" w:styleId="UnresolvedMention">
    <w:name w:val="Unresolved Mention"/>
    <w:basedOn w:val="DefaultParagraphFont"/>
    <w:uiPriority w:val="99"/>
    <w:semiHidden/>
    <w:unhideWhenUsed/>
    <w:rsid w:val="007B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97912">
      <w:bodyDiv w:val="1"/>
      <w:marLeft w:val="0"/>
      <w:marRight w:val="0"/>
      <w:marTop w:val="0"/>
      <w:marBottom w:val="0"/>
      <w:divBdr>
        <w:top w:val="none" w:sz="0" w:space="0" w:color="auto"/>
        <w:left w:val="none" w:sz="0" w:space="0" w:color="auto"/>
        <w:bottom w:val="none" w:sz="0" w:space="0" w:color="auto"/>
        <w:right w:val="none" w:sz="0" w:space="0" w:color="auto"/>
      </w:divBdr>
    </w:div>
    <w:div w:id="1583828416">
      <w:bodyDiv w:val="1"/>
      <w:marLeft w:val="0"/>
      <w:marRight w:val="0"/>
      <w:marTop w:val="0"/>
      <w:marBottom w:val="0"/>
      <w:divBdr>
        <w:top w:val="none" w:sz="0" w:space="0" w:color="auto"/>
        <w:left w:val="none" w:sz="0" w:space="0" w:color="auto"/>
        <w:bottom w:val="none" w:sz="0" w:space="0" w:color="auto"/>
        <w:right w:val="none" w:sz="0" w:space="0" w:color="auto"/>
      </w:divBdr>
    </w:div>
    <w:div w:id="17468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tere.ugal.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A9DF-BACB-478F-B023-B61B47C1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Alexandru Panait</dc:creator>
  <cp:lastModifiedBy>Georgiana  Dobrea</cp:lastModifiedBy>
  <cp:revision>2</cp:revision>
  <cp:lastPrinted>2026-03-18T12:45:00Z</cp:lastPrinted>
  <dcterms:created xsi:type="dcterms:W3CDTF">2026-04-23T10:08:00Z</dcterms:created>
  <dcterms:modified xsi:type="dcterms:W3CDTF">2026-04-23T10:08:00Z</dcterms:modified>
</cp:coreProperties>
</file>